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CB" w:rsidRPr="00B55C7B" w:rsidRDefault="00DE7CCB" w:rsidP="00DE7CC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55C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Урок кружка «Виртуозы пера» на 19.03., 31.03,</w:t>
      </w:r>
      <w:r w:rsidR="004131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а также</w:t>
      </w:r>
      <w:r w:rsidRPr="00B55C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02.04</w:t>
      </w:r>
      <w:r w:rsidR="004131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,06.04, 08.04</w:t>
      </w:r>
    </w:p>
    <w:p w:rsidR="00DE7CCB" w:rsidRDefault="00DE7CCB" w:rsidP="00DE7CC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55C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Pr="00B55C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группа </w:t>
      </w:r>
    </w:p>
    <w:p w:rsidR="002C5189" w:rsidRPr="00B55C7B" w:rsidRDefault="002C5189" w:rsidP="00DE7CC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Тема: РАБОТА НАД ВИДЕОПРОЕКТОМ</w:t>
      </w:r>
    </w:p>
    <w:p w:rsidR="006D5A4B" w:rsidRPr="00B55C7B" w:rsidRDefault="00B55C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Дорогие журналисты, виртуозы! Вы уже многое знаете и о видеосъемке, о фото </w:t>
      </w:r>
      <w:proofErr w:type="gramStart"/>
      <w:r w:rsidRPr="00B55C7B">
        <w:rPr>
          <w:rFonts w:ascii="Times New Roman" w:hAnsi="Times New Roman" w:cs="Times New Roman"/>
          <w:color w:val="000000" w:themeColor="text1"/>
          <w:sz w:val="28"/>
          <w:szCs w:val="28"/>
        </w:rPr>
        <w:t>съемке</w:t>
      </w:r>
      <w:proofErr w:type="gramEnd"/>
      <w:r w:rsidRPr="00B5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но напомнить лишний раз прописные истины, думаю, стоит! Потому освежите в своей памяти основные правила и припомните, когда в последний раз их нарушали! </w:t>
      </w:r>
    </w:p>
    <w:p w:rsidR="00B55C7B" w:rsidRPr="00B55C7B" w:rsidRDefault="00B55C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Переходим по ссылкам: </w:t>
      </w:r>
    </w:p>
    <w:p w:rsidR="00B55C7B" w:rsidRPr="00B55C7B" w:rsidRDefault="00B55C7B" w:rsidP="00B55C7B">
      <w:pPr>
        <w:shd w:val="clear" w:color="auto" w:fill="FFFFFF"/>
        <w:spacing w:after="450" w:line="90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pacing w:val="8"/>
          <w:kern w:val="36"/>
          <w:sz w:val="40"/>
          <w:szCs w:val="40"/>
          <w:u w:val="single"/>
          <w:lang w:eastAsia="ru-RU"/>
        </w:rPr>
      </w:pPr>
      <w:r w:rsidRPr="00B55C7B">
        <w:rPr>
          <w:rFonts w:ascii="Times New Roman" w:eastAsia="Times New Roman" w:hAnsi="Times New Roman" w:cs="Times New Roman"/>
          <w:b/>
          <w:caps/>
          <w:color w:val="000000" w:themeColor="text1"/>
          <w:spacing w:val="8"/>
          <w:kern w:val="36"/>
          <w:sz w:val="40"/>
          <w:szCs w:val="40"/>
          <w:u w:val="single"/>
          <w:lang w:eastAsia="ru-RU"/>
        </w:rPr>
        <w:t>8 ПРОСТЫХ ПРАВИЛ СЪЕМКИ ВИДЕО НА СМАРТФОН</w:t>
      </w:r>
    </w:p>
    <w:p w:rsidR="00B55C7B" w:rsidRPr="00B55C7B" w:rsidRDefault="00B55C7B" w:rsidP="00B55C7B">
      <w:pPr>
        <w:shd w:val="clear" w:color="auto" w:fill="FFFFFF"/>
        <w:spacing w:after="450" w:line="900" w:lineRule="atLeast"/>
        <w:jc w:val="center"/>
        <w:outlineLvl w:val="0"/>
        <w:rPr>
          <w:rFonts w:ascii="Arial" w:eastAsia="Times New Roman" w:hAnsi="Arial" w:cs="Arial"/>
          <w:caps/>
          <w:color w:val="4C4C4C"/>
          <w:spacing w:val="8"/>
          <w:kern w:val="36"/>
          <w:sz w:val="32"/>
          <w:szCs w:val="32"/>
          <w:u w:val="single"/>
          <w:lang w:eastAsia="ru-RU"/>
        </w:rPr>
      </w:pPr>
      <w:r w:rsidRPr="00B55C7B">
        <w:rPr>
          <w:rFonts w:ascii="Times New Roman" w:eastAsia="Times New Roman" w:hAnsi="Times New Roman" w:cs="Times New Roman"/>
          <w:b/>
          <w:caps/>
          <w:noProof/>
          <w:color w:val="000000" w:themeColor="text1"/>
          <w:spacing w:val="8"/>
          <w:kern w:val="36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64EC9" wp14:editId="05E92D38">
                <wp:simplePos x="0" y="0"/>
                <wp:positionH relativeFrom="column">
                  <wp:posOffset>2720340</wp:posOffset>
                </wp:positionH>
                <wp:positionV relativeFrom="paragraph">
                  <wp:posOffset>41275</wp:posOffset>
                </wp:positionV>
                <wp:extent cx="542925" cy="714375"/>
                <wp:effectExtent l="19050" t="0" r="2857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14.2pt;margin-top:3.25pt;width:42.7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" adj="13392" fillcolor="#c0504d [3205]" strokecolor="#622423 [1605]" strokeweight="2pt"/>
            </w:pict>
          </mc:Fallback>
        </mc:AlternateContent>
      </w:r>
    </w:p>
    <w:p w:rsidR="00B55C7B" w:rsidRDefault="00B55C7B" w:rsidP="00B55C7B">
      <w:pPr>
        <w:jc w:val="center"/>
      </w:pPr>
      <w:hyperlink r:id="rId6" w:history="1">
        <w:r>
          <w:rPr>
            <w:rStyle w:val="a3"/>
          </w:rPr>
          <w:t>https://www.fly-phone.ru/notes/phones/semka-video/</w:t>
        </w:r>
      </w:hyperlink>
    </w:p>
    <w:p w:rsidR="00B55C7B" w:rsidRDefault="00B55C7B" w:rsidP="00B55C7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u w:val="single"/>
        </w:rPr>
      </w:pPr>
      <w:r w:rsidRPr="00B55C7B">
        <w:rPr>
          <w:rFonts w:ascii="Arial" w:hAnsi="Arial" w:cs="Arial"/>
          <w:b w:val="0"/>
          <w:bCs w:val="0"/>
          <w:u w:val="single"/>
        </w:rPr>
        <w:t>7 типичных ошибок при создании видео</w:t>
      </w:r>
    </w:p>
    <w:p w:rsidR="00B55C7B" w:rsidRPr="00B55C7B" w:rsidRDefault="00B55C7B" w:rsidP="00B55C7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u w:val="single"/>
        </w:rPr>
      </w:pPr>
      <w:r w:rsidRPr="00B55C7B">
        <w:rPr>
          <w:b w:val="0"/>
          <w:caps/>
          <w:noProof/>
          <w:color w:val="000000" w:themeColor="text1"/>
          <w:spacing w:val="8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E77B5" wp14:editId="26730D8F">
                <wp:simplePos x="0" y="0"/>
                <wp:positionH relativeFrom="column">
                  <wp:posOffset>2767965</wp:posOffset>
                </wp:positionH>
                <wp:positionV relativeFrom="paragraph">
                  <wp:posOffset>139065</wp:posOffset>
                </wp:positionV>
                <wp:extent cx="542925" cy="714375"/>
                <wp:effectExtent l="19050" t="0" r="2857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" o:spid="_x0000_s1026" type="#_x0000_t67" style="position:absolute;margin-left:217.95pt;margin-top:10.95pt;width:42.75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" adj="13392" fillcolor="#c0504d [3205]" strokecolor="#622423 [1605]" strokeweight="2pt"/>
            </w:pict>
          </mc:Fallback>
        </mc:AlternateContent>
      </w:r>
    </w:p>
    <w:p w:rsidR="00B55C7B" w:rsidRDefault="00B55C7B" w:rsidP="00B55C7B">
      <w:pPr>
        <w:jc w:val="center"/>
      </w:pPr>
    </w:p>
    <w:p w:rsidR="00B55C7B" w:rsidRDefault="00B55C7B" w:rsidP="00B55C7B">
      <w:pPr>
        <w:jc w:val="center"/>
      </w:pPr>
    </w:p>
    <w:p w:rsidR="00B55C7B" w:rsidRDefault="00B55C7B" w:rsidP="00B55C7B">
      <w:pPr>
        <w:jc w:val="center"/>
      </w:pPr>
      <w:hyperlink r:id="rId7" w:history="1">
        <w:r>
          <w:rPr>
            <w:rStyle w:val="a3"/>
          </w:rPr>
          <w:t>https://www.youtube.com/watch?v=OakWsEk8cmw</w:t>
        </w:r>
      </w:hyperlink>
    </w:p>
    <w:p w:rsidR="00B55C7B" w:rsidRPr="00352921" w:rsidRDefault="002C5189" w:rsidP="00352921">
      <w:pPr>
        <w:jc w:val="both"/>
        <w:rPr>
          <w:rFonts w:ascii="Times New Roman" w:hAnsi="Times New Roman" w:cs="Times New Roman"/>
          <w:sz w:val="28"/>
          <w:szCs w:val="28"/>
        </w:rPr>
      </w:pPr>
      <w:r w:rsidRPr="00352921">
        <w:rPr>
          <w:rFonts w:ascii="Times New Roman" w:hAnsi="Times New Roman" w:cs="Times New Roman"/>
          <w:sz w:val="28"/>
          <w:szCs w:val="28"/>
        </w:rPr>
        <w:t xml:space="preserve">К слову, </w:t>
      </w:r>
      <w:proofErr w:type="gramStart"/>
      <w:r w:rsidRPr="00352921">
        <w:rPr>
          <w:rFonts w:ascii="Times New Roman" w:hAnsi="Times New Roman" w:cs="Times New Roman"/>
          <w:sz w:val="28"/>
          <w:szCs w:val="28"/>
        </w:rPr>
        <w:t>говоря о съемке на локации не стоит забывать о</w:t>
      </w:r>
      <w:proofErr w:type="gramEnd"/>
      <w:r w:rsidRPr="00352921">
        <w:rPr>
          <w:rFonts w:ascii="Times New Roman" w:hAnsi="Times New Roman" w:cs="Times New Roman"/>
          <w:sz w:val="28"/>
          <w:szCs w:val="28"/>
        </w:rPr>
        <w:t xml:space="preserve"> простейших правилах выбора фона и экспозиции, которые мы с вами неоднократно обговаривали на занятиях по фотожурналистике. По сему, читаем следующий материал, учитываем собственные ошибки. </w:t>
      </w:r>
    </w:p>
    <w:p w:rsidR="002C5189" w:rsidRDefault="002C5189">
      <w:r w:rsidRPr="00B55C7B">
        <w:rPr>
          <w:rFonts w:ascii="Times New Roman" w:eastAsia="Times New Roman" w:hAnsi="Times New Roman" w:cs="Times New Roman"/>
          <w:b/>
          <w:caps/>
          <w:noProof/>
          <w:color w:val="000000" w:themeColor="text1"/>
          <w:spacing w:val="8"/>
          <w:kern w:val="36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C66A5" wp14:editId="199AAFB8">
                <wp:simplePos x="0" y="0"/>
                <wp:positionH relativeFrom="column">
                  <wp:posOffset>2844165</wp:posOffset>
                </wp:positionH>
                <wp:positionV relativeFrom="paragraph">
                  <wp:posOffset>75565</wp:posOffset>
                </wp:positionV>
                <wp:extent cx="542925" cy="714375"/>
                <wp:effectExtent l="19050" t="0" r="2857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223.95pt;margin-top:5.95pt;width:42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" adj="13392" fillcolor="#c0504d [3205]" strokecolor="#622423 [1605]" strokeweight="2pt"/>
            </w:pict>
          </mc:Fallback>
        </mc:AlternateContent>
      </w:r>
    </w:p>
    <w:p w:rsidR="002C5189" w:rsidRDefault="002C5189"/>
    <w:p w:rsidR="002C5189" w:rsidRDefault="002C5189"/>
    <w:p w:rsidR="002C5189" w:rsidRDefault="002C5189" w:rsidP="002C5189">
      <w:pPr>
        <w:jc w:val="center"/>
      </w:pPr>
      <w:hyperlink r:id="rId8" w:history="1">
        <w:r>
          <w:rPr>
            <w:rStyle w:val="a3"/>
          </w:rPr>
          <w:t>https://lifehacker.ru/composition/</w:t>
        </w:r>
      </w:hyperlink>
    </w:p>
    <w:p w:rsidR="00352921" w:rsidRDefault="00352921" w:rsidP="002C5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вот теперь переходим к самому интересному! К теме занятия! </w:t>
      </w:r>
    </w:p>
    <w:p w:rsidR="00352921" w:rsidRDefault="00352921" w:rsidP="00352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– достаточно взрослые ребята, имеющие небольшой опыт в видеосъемке и монтаже. Настало время </w:t>
      </w:r>
      <w:r w:rsidR="00F81597">
        <w:rPr>
          <w:rFonts w:ascii="Times New Roman" w:hAnsi="Times New Roman" w:cs="Times New Roman"/>
          <w:sz w:val="28"/>
          <w:szCs w:val="28"/>
        </w:rPr>
        <w:t>расти. Расти творчески. А значит создать собственный проект. Каким он будет? Это решать вам. Но вот вам советы:</w:t>
      </w:r>
    </w:p>
    <w:p w:rsidR="00F81597" w:rsidRDefault="00F81597" w:rsidP="00F815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Определитесь с тем, что хотите сказать своим будущим видеоматериалом. Какой смысл в него будет заложен? Какие ощущения останутся у ваших зрителей после просмотра. </w:t>
      </w:r>
    </w:p>
    <w:p w:rsidR="000D5E2C" w:rsidRDefault="00F81597" w:rsidP="00F815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Определившись с темой </w:t>
      </w:r>
      <w:r w:rsidR="000D5E2C">
        <w:rPr>
          <w:rFonts w:ascii="Times New Roman" w:hAnsi="Times New Roman" w:cs="Times New Roman"/>
          <w:sz w:val="28"/>
          <w:szCs w:val="28"/>
        </w:rPr>
        <w:t xml:space="preserve">и аудиторией, напишите сценарий. </w:t>
      </w:r>
    </w:p>
    <w:p w:rsidR="00F81597" w:rsidRDefault="000D5E2C" w:rsidP="00F815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приступать к работе, хорошенько все обдумайте. Внесите свой сценарий в такую таблицу</w:t>
      </w:r>
      <w:r w:rsidR="00F81597">
        <w:rPr>
          <w:rFonts w:ascii="Times New Roman" w:hAnsi="Times New Roman" w:cs="Times New Roman"/>
          <w:sz w:val="28"/>
          <w:szCs w:val="28"/>
        </w:rPr>
        <w:t>…</w:t>
      </w:r>
    </w:p>
    <w:p w:rsidR="00F81597" w:rsidRDefault="00F81597" w:rsidP="00F81597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854"/>
        <w:gridCol w:w="1304"/>
        <w:gridCol w:w="850"/>
        <w:gridCol w:w="1280"/>
        <w:gridCol w:w="1024"/>
        <w:gridCol w:w="1988"/>
        <w:gridCol w:w="1769"/>
      </w:tblGrid>
      <w:tr w:rsidR="000D5E2C" w:rsidTr="000D5E2C">
        <w:trPr>
          <w:cantSplit/>
          <w:trHeight w:val="3406"/>
        </w:trPr>
        <w:tc>
          <w:tcPr>
            <w:tcW w:w="854" w:type="dxa"/>
            <w:textDirection w:val="btLr"/>
          </w:tcPr>
          <w:p w:rsidR="000D5E2C" w:rsidRPr="000D5E2C" w:rsidRDefault="000D5E2C" w:rsidP="000D5E2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E2C">
              <w:rPr>
                <w:rFonts w:ascii="Times New Roman" w:hAnsi="Times New Roman" w:cs="Times New Roman"/>
                <w:b/>
                <w:sz w:val="28"/>
                <w:szCs w:val="28"/>
              </w:rPr>
              <w:t>Кадр/</w:t>
            </w:r>
          </w:p>
          <w:p w:rsidR="000D5E2C" w:rsidRPr="000D5E2C" w:rsidRDefault="000D5E2C" w:rsidP="000D5E2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1304" w:type="dxa"/>
            <w:textDirection w:val="btLr"/>
          </w:tcPr>
          <w:p w:rsidR="000D5E2C" w:rsidRPr="000D5E2C" w:rsidRDefault="000D5E2C" w:rsidP="000D5E2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E2C">
              <w:rPr>
                <w:rFonts w:ascii="Times New Roman" w:hAnsi="Times New Roman" w:cs="Times New Roman"/>
                <w:b/>
                <w:sz w:val="28"/>
                <w:szCs w:val="28"/>
              </w:rPr>
              <w:t>План (средний, крупный, дальний, общий, панорама и т.д.)</w:t>
            </w:r>
          </w:p>
        </w:tc>
        <w:tc>
          <w:tcPr>
            <w:tcW w:w="850" w:type="dxa"/>
            <w:textDirection w:val="btLr"/>
          </w:tcPr>
          <w:p w:rsidR="000D5E2C" w:rsidRPr="000D5E2C" w:rsidRDefault="000D5E2C" w:rsidP="000D5E2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E2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кадра</w:t>
            </w:r>
          </w:p>
        </w:tc>
        <w:tc>
          <w:tcPr>
            <w:tcW w:w="1280" w:type="dxa"/>
            <w:textDirection w:val="btLr"/>
          </w:tcPr>
          <w:p w:rsidR="000D5E2C" w:rsidRPr="000D5E2C" w:rsidRDefault="000D5E2C" w:rsidP="000D5E2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E2C">
              <w:rPr>
                <w:rFonts w:ascii="Times New Roman" w:hAnsi="Times New Roman" w:cs="Times New Roman"/>
                <w:b/>
                <w:sz w:val="28"/>
                <w:szCs w:val="28"/>
              </w:rPr>
              <w:t>Закадровый текст</w:t>
            </w:r>
          </w:p>
        </w:tc>
        <w:tc>
          <w:tcPr>
            <w:tcW w:w="1024" w:type="dxa"/>
            <w:textDirection w:val="btLr"/>
          </w:tcPr>
          <w:p w:rsidR="000D5E2C" w:rsidRPr="000D5E2C" w:rsidRDefault="000D5E2C" w:rsidP="000D5E2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E2C">
              <w:rPr>
                <w:rFonts w:ascii="Times New Roman" w:hAnsi="Times New Roman" w:cs="Times New Roman"/>
                <w:b/>
                <w:sz w:val="28"/>
                <w:szCs w:val="28"/>
              </w:rPr>
              <w:t>Место съемки</w:t>
            </w:r>
          </w:p>
        </w:tc>
        <w:tc>
          <w:tcPr>
            <w:tcW w:w="1988" w:type="dxa"/>
            <w:textDirection w:val="btLr"/>
          </w:tcPr>
          <w:p w:rsidR="000D5E2C" w:rsidRPr="000D5E2C" w:rsidRDefault="000D5E2C" w:rsidP="000D5E2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E2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1769" w:type="dxa"/>
            <w:textDirection w:val="btLr"/>
          </w:tcPr>
          <w:p w:rsidR="000D5E2C" w:rsidRPr="000D5E2C" w:rsidRDefault="000D5E2C" w:rsidP="000D5E2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E2C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</w:t>
            </w:r>
          </w:p>
        </w:tc>
      </w:tr>
      <w:tr w:rsidR="000D5E2C" w:rsidTr="000D5E2C">
        <w:tc>
          <w:tcPr>
            <w:tcW w:w="854" w:type="dxa"/>
          </w:tcPr>
          <w:p w:rsidR="000D5E2C" w:rsidRDefault="000D5E2C" w:rsidP="00F815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D5E2C" w:rsidRDefault="000D5E2C" w:rsidP="00F815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5E2C" w:rsidRDefault="000D5E2C" w:rsidP="00F815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0D5E2C" w:rsidRDefault="000D5E2C" w:rsidP="00F815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0D5E2C" w:rsidRDefault="000D5E2C" w:rsidP="00F815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D5E2C" w:rsidRDefault="000D5E2C" w:rsidP="00F815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0D5E2C" w:rsidRDefault="000D5E2C" w:rsidP="00F815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597" w:rsidRDefault="000D5E2C" w:rsidP="00F81597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сделайте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E2C" w:rsidRDefault="003B2189" w:rsidP="000D5E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Приступайте к съемке, собрав все необходимое: вспомогательное освещение, дополнительную батарею, </w:t>
      </w:r>
      <w:r w:rsidR="00772D27">
        <w:rPr>
          <w:rFonts w:ascii="Times New Roman" w:hAnsi="Times New Roman" w:cs="Times New Roman"/>
          <w:sz w:val="28"/>
          <w:szCs w:val="28"/>
        </w:rPr>
        <w:t xml:space="preserve">дополнительную карту памяти (последние два пункта касаются съемки на камеру, а не на телефон). </w:t>
      </w:r>
    </w:p>
    <w:p w:rsidR="00772D27" w:rsidRDefault="00772D27" w:rsidP="00772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конечно, в нашем случае постарайтесь создать проект, который вы сможете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выходя из дома. </w:t>
      </w:r>
    </w:p>
    <w:p w:rsidR="00352921" w:rsidRDefault="00772D27" w:rsidP="00352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всё гениальное – просто! Потому не мудрствуйте! </w:t>
      </w:r>
    </w:p>
    <w:p w:rsidR="00772D27" w:rsidRPr="00772D27" w:rsidRDefault="00772D27" w:rsidP="00352921">
      <w:pPr>
        <w:jc w:val="both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772D27">
        <w:rPr>
          <w:rFonts w:ascii="Times New Roman" w:hAnsi="Times New Roman" w:cs="Times New Roman"/>
          <w:b/>
          <w:color w:val="FF0000"/>
          <w:sz w:val="96"/>
          <w:szCs w:val="96"/>
        </w:rPr>
        <w:t>ЗАДАНИЕ!!!</w:t>
      </w:r>
    </w:p>
    <w:p w:rsidR="00352921" w:rsidRPr="00772D27" w:rsidRDefault="00772D27" w:rsidP="00772D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D27">
        <w:rPr>
          <w:rFonts w:ascii="Times New Roman" w:hAnsi="Times New Roman" w:cs="Times New Roman"/>
          <w:sz w:val="28"/>
          <w:szCs w:val="28"/>
        </w:rPr>
        <w:t xml:space="preserve">Придумайте и напишите свой проект поэтапно. </w:t>
      </w:r>
    </w:p>
    <w:p w:rsidR="00772D27" w:rsidRDefault="00772D27" w:rsidP="00772D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D27">
        <w:rPr>
          <w:rFonts w:ascii="Times New Roman" w:hAnsi="Times New Roman" w:cs="Times New Roman"/>
          <w:sz w:val="28"/>
          <w:szCs w:val="28"/>
        </w:rPr>
        <w:t xml:space="preserve">В самом начале сделайте титульный лист с указанием названия, возрастной категории вашей аудитории, ФИО автора, возраста автора и класса. </w:t>
      </w:r>
    </w:p>
    <w:p w:rsidR="00EC16EA" w:rsidRDefault="00EC16EA" w:rsidP="00772D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Вышлите на почту: </w:t>
      </w:r>
      <w:hyperlink r:id="rId9" w:history="1">
        <w:r w:rsidRPr="008B2A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eger</w:t>
        </w:r>
        <w:r w:rsidRPr="00EC16E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8B2A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C16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B2A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C16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2A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16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72D27" w:rsidRPr="00772D27" w:rsidRDefault="00772D27" w:rsidP="00EC16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2921" w:rsidRDefault="00352921" w:rsidP="00352921">
      <w:pPr>
        <w:jc w:val="both"/>
        <w:rPr>
          <w:rFonts w:ascii="Times New Roman" w:hAnsi="Times New Roman" w:cs="Times New Roman"/>
          <w:sz w:val="28"/>
          <w:szCs w:val="28"/>
        </w:rPr>
      </w:pPr>
      <w:r w:rsidRPr="003B2189">
        <w:rPr>
          <w:rFonts w:ascii="Times New Roman" w:hAnsi="Times New Roman" w:cs="Times New Roman"/>
          <w:b/>
          <w:sz w:val="28"/>
          <w:szCs w:val="28"/>
        </w:rPr>
        <w:t>Для общего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921" w:rsidRPr="00352921" w:rsidRDefault="00352921" w:rsidP="00352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меня нет с вами рядом, и объяснять материал приходится, практически дистанционно, не поленитесь прочесть следующее </w:t>
      </w:r>
      <w:hyperlink r:id="rId10" w:history="1">
        <w:r>
          <w:rPr>
            <w:rStyle w:val="a3"/>
          </w:rPr>
          <w:t>https://www.ixbt.com/divideo/digital-video-guide/2-1-2-main-shooting-rules.shtml</w:t>
        </w:r>
      </w:hyperlink>
      <w:r>
        <w:t xml:space="preserve">. </w:t>
      </w:r>
      <w:r w:rsidRPr="00352921">
        <w:rPr>
          <w:rFonts w:ascii="Times New Roman" w:hAnsi="Times New Roman" w:cs="Times New Roman"/>
          <w:sz w:val="28"/>
          <w:szCs w:val="28"/>
        </w:rPr>
        <w:t>Эта информация значительно облегчит вашу работу над видеоматериалом!</w:t>
      </w:r>
      <w:r>
        <w:t xml:space="preserve"> </w:t>
      </w:r>
    </w:p>
    <w:sectPr w:rsidR="00352921" w:rsidRPr="0035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500C"/>
    <w:multiLevelType w:val="hybridMultilevel"/>
    <w:tmpl w:val="FBB04D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E72EA"/>
    <w:multiLevelType w:val="hybridMultilevel"/>
    <w:tmpl w:val="B7D4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FD"/>
    <w:rsid w:val="000D5E2C"/>
    <w:rsid w:val="002C5189"/>
    <w:rsid w:val="00352921"/>
    <w:rsid w:val="003B2189"/>
    <w:rsid w:val="00413109"/>
    <w:rsid w:val="006D5A4B"/>
    <w:rsid w:val="007704FD"/>
    <w:rsid w:val="00772D27"/>
    <w:rsid w:val="00895309"/>
    <w:rsid w:val="00B55C7B"/>
    <w:rsid w:val="00DE7CCB"/>
    <w:rsid w:val="00EC16EA"/>
    <w:rsid w:val="00F8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CB"/>
  </w:style>
  <w:style w:type="paragraph" w:styleId="1">
    <w:name w:val="heading 1"/>
    <w:basedOn w:val="a"/>
    <w:link w:val="10"/>
    <w:uiPriority w:val="9"/>
    <w:qFormat/>
    <w:rsid w:val="00B55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C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81597"/>
    <w:pPr>
      <w:ind w:left="720"/>
      <w:contextualSpacing/>
    </w:pPr>
  </w:style>
  <w:style w:type="table" w:styleId="a5">
    <w:name w:val="Table Grid"/>
    <w:basedOn w:val="a1"/>
    <w:uiPriority w:val="59"/>
    <w:rsid w:val="00F8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CB"/>
  </w:style>
  <w:style w:type="paragraph" w:styleId="1">
    <w:name w:val="heading 1"/>
    <w:basedOn w:val="a"/>
    <w:link w:val="10"/>
    <w:uiPriority w:val="9"/>
    <w:qFormat/>
    <w:rsid w:val="00B55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C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81597"/>
    <w:pPr>
      <w:ind w:left="720"/>
      <w:contextualSpacing/>
    </w:pPr>
  </w:style>
  <w:style w:type="table" w:styleId="a5">
    <w:name w:val="Table Grid"/>
    <w:basedOn w:val="a1"/>
    <w:uiPriority w:val="59"/>
    <w:rsid w:val="00F8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composi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akWsEk8cm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y-phone.ru/notes/phones/semka-vide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xbt.com/divideo/digital-video-guide/2-1-2-main-shooting-rule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er_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2020-03-31T12:35:00Z</dcterms:created>
  <dcterms:modified xsi:type="dcterms:W3CDTF">2020-03-31T14:07:00Z</dcterms:modified>
</cp:coreProperties>
</file>